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93" w:rsidRPr="009745D5" w:rsidRDefault="000D07B2" w:rsidP="00994D93">
      <w:pPr>
        <w:pStyle w:val="NoSpacing"/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before="120" w:after="120"/>
        <w:jc w:val="center"/>
        <w:rPr>
          <w:rFonts w:ascii="Century Gothic" w:hAnsi="Century Gothic"/>
          <w:b/>
          <w:sz w:val="20"/>
          <w:szCs w:val="20"/>
        </w:rPr>
      </w:pPr>
      <w:r w:rsidRPr="000D07B2">
        <w:rPr>
          <w:rFonts w:ascii="Century Gothic" w:hAnsi="Century Gothic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B1123" wp14:editId="368D28B5">
                <wp:simplePos x="0" y="0"/>
                <wp:positionH relativeFrom="column">
                  <wp:posOffset>5845175</wp:posOffset>
                </wp:positionH>
                <wp:positionV relativeFrom="paragraph">
                  <wp:posOffset>271780</wp:posOffset>
                </wp:positionV>
                <wp:extent cx="685800" cy="1403985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B2" w:rsidRPr="000D07B2" w:rsidRDefault="000D07B2" w:rsidP="000D07B2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0D07B2">
                              <w:rPr>
                                <w:i/>
                              </w:rPr>
                              <w:t>Insert Partner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25pt;margin-top:21.4pt;width:5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xSIJAIAAEYEAAAOAAAAZHJzL2Uyb0RvYy54bWysU9tu2zAMfR+wfxD0vthJkzYx4hRdugwD&#10;ugvQ7gMYWY6FyaImKbG7ry8lp2l2exmmB4EUqUPykFxe961mB+m8QlPy8SjnTBqBlTK7kn992LyZ&#10;c+YDmAo0GlnyR+n59er1q2VnCznBBnUlHSMQ44vOlrwJwRZZ5kUjW/AjtNKQsUbXQiDV7bLKQUfo&#10;rc4meX6Zdegq61BI7+n1djDyVcKvaynC57r2MjBdcsotpNulexvvbLWEYufANkoc04B/yKIFZSjo&#10;CeoWArC9U79BtUo49FiHkcA2w7pWQqYaqJpx/ks19w1YmWohcrw90eT/H6z4dPjimKpKfpFfcWag&#10;pSY9yD6wt9izSeSns74gt3tLjqGnZ+pzqtXbOxTfPDO4bsDs5I1z2DUSKspvHH9mZ18HHB9Btt1H&#10;rCgM7AMmoL52bSSP6GCETn16PPUmpiLo8XI+m+dkEWQaT/OLxXyWQkDx/Ns6H95LbFkUSu6o9wkd&#10;Dnc+xGygeHaJwTxqVW2U1klxu+1aO3YAmpNNOkf0n9y0YV3JF7PJbCDgrxB5On+CaFWggdeqLTnV&#10;Qyc6QRFpe2eqJAdQepApZW2OPEbqBhJDv+3JMZK7xeqRGHU4DDYtIgkNuh+cdTTUJfff9+AkZ/qD&#10;oa4sxtNp3IKkTGdXE1LcuWV7bgEjCKrkgbNBXIe0OYkwe0Pd26hE7Esmx1xpWBPfx8WK23CuJ6+X&#10;9V89AQAA//8DAFBLAwQUAAYACAAAACEA5h0Med8AAAALAQAADwAAAGRycy9kb3ducmV2LnhtbEyP&#10;wU7DMAyG70i8Q2QkLhNLyGi1laYTTNqJ08q4Z01oKxqnJNnWvT3eiR1tf/r9/eV6cgM72RB7jwqe&#10;5wKYxcabHlsF+8/t0xJYTBqNHjxaBRcbYV3d35W6MP6MO3uqU8soBGOhFXQpjQXnsems03HuR4t0&#10;+/bB6URjaLkJ+kzhbuBSiJw73SN96PRoN51tfuqjU5D/1ovZx5eZ4e6yfQ+Ny8xmnyn1+DC9vQJL&#10;dkr/MFz1SR0qcjr4I5rIBgUrKTJCFbxIqnAFhFzS5qBA5osV8Krktx2qPwAAAP//AwBQSwECLQAU&#10;AAYACAAAACEAtoM4kv4AAADhAQAAEwAAAAAAAAAAAAAAAAAAAAAAW0NvbnRlbnRfVHlwZXNdLnht&#10;bFBLAQItABQABgAIAAAAIQA4/SH/1gAAAJQBAAALAAAAAAAAAAAAAAAAAC8BAABfcmVscy8ucmVs&#10;c1BLAQItABQABgAIAAAAIQCUAxSIJAIAAEYEAAAOAAAAAAAAAAAAAAAAAC4CAABkcnMvZTJvRG9j&#10;LnhtbFBLAQItABQABgAIAAAAIQDmHQx53wAAAAsBAAAPAAAAAAAAAAAAAAAAAH4EAABkcnMvZG93&#10;bnJldi54bWxQSwUGAAAAAAQABADzAAAAigUAAAAA&#10;">
                <v:textbox style="mso-fit-shape-to-text:t">
                  <w:txbxContent>
                    <w:p w:rsidR="000D07B2" w:rsidRPr="000D07B2" w:rsidRDefault="000D07B2" w:rsidP="000D07B2">
                      <w:pPr>
                        <w:jc w:val="center"/>
                        <w:rPr>
                          <w:i/>
                        </w:rPr>
                      </w:pPr>
                      <w:r w:rsidRPr="000D07B2">
                        <w:rPr>
                          <w:i/>
                        </w:rPr>
                        <w:t>Insert Partner Logo</w:t>
                      </w:r>
                    </w:p>
                  </w:txbxContent>
                </v:textbox>
              </v:shape>
            </w:pict>
          </mc:Fallback>
        </mc:AlternateContent>
      </w:r>
      <w:r w:rsidR="008633EE">
        <w:rPr>
          <w:rFonts w:ascii="Century Gothic" w:hAnsi="Century Gothic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.15pt;margin-top:13.9pt;width:70.4pt;height:81.95pt;z-index:251659264;mso-position-horizontal-relative:text;mso-position-vertical-relative:text;mso-width-relative:page;mso-height-relative:page" fillcolor="window">
            <v:imagedata r:id="rId9" o:title=""/>
          </v:shape>
          <o:OLEObject Type="Embed" ProgID="Word.Picture.8" ShapeID="_x0000_s1026" DrawAspect="Content" ObjectID="_1495464618" r:id="rId10"/>
        </w:pict>
      </w:r>
    </w:p>
    <w:p w:rsidR="00D57E0C" w:rsidRPr="00DF30C0" w:rsidRDefault="00D41625" w:rsidP="00994D93">
      <w:pPr>
        <w:pStyle w:val="NoSpacing"/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before="120" w:after="120"/>
        <w:jc w:val="center"/>
        <w:rPr>
          <w:rFonts w:ascii="Century Gothic" w:hAnsi="Century Gothic"/>
          <w:b/>
          <w:sz w:val="24"/>
          <w:szCs w:val="24"/>
        </w:rPr>
      </w:pPr>
      <w:r w:rsidRPr="00DF30C0">
        <w:rPr>
          <w:rFonts w:ascii="Century Gothic" w:hAnsi="Century Gothic"/>
          <w:b/>
          <w:sz w:val="24"/>
          <w:szCs w:val="24"/>
        </w:rPr>
        <w:t>The University of Western Australia</w:t>
      </w:r>
    </w:p>
    <w:p w:rsidR="00D41625" w:rsidRDefault="00D41625" w:rsidP="00994D93">
      <w:pPr>
        <w:pStyle w:val="NoSpacing"/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before="120" w:after="120"/>
        <w:jc w:val="center"/>
        <w:rPr>
          <w:rFonts w:ascii="Century Gothic" w:hAnsi="Century Gothic"/>
          <w:b/>
          <w:sz w:val="24"/>
          <w:szCs w:val="24"/>
        </w:rPr>
      </w:pPr>
      <w:r w:rsidRPr="00DF30C0">
        <w:rPr>
          <w:rFonts w:ascii="Century Gothic" w:hAnsi="Century Gothic"/>
          <w:b/>
          <w:sz w:val="24"/>
          <w:szCs w:val="24"/>
        </w:rPr>
        <w:t xml:space="preserve">GRADUATE RESEARCH SCHOOL </w:t>
      </w:r>
      <w:r w:rsidR="00D34154">
        <w:rPr>
          <w:rFonts w:ascii="Century Gothic" w:hAnsi="Century Gothic"/>
          <w:b/>
          <w:sz w:val="24"/>
          <w:szCs w:val="24"/>
        </w:rPr>
        <w:t>AND INTERNATIONAL CENTRE</w:t>
      </w:r>
    </w:p>
    <w:p w:rsidR="00DB4EBF" w:rsidRPr="00DF30C0" w:rsidRDefault="000D07B2" w:rsidP="00994D93">
      <w:pPr>
        <w:pStyle w:val="NoSpacing"/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before="120" w:after="12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Joint PhD Candidature Agreement </w:t>
      </w:r>
    </w:p>
    <w:p w:rsidR="00994D93" w:rsidRPr="009745D5" w:rsidRDefault="00994D93" w:rsidP="00994D93">
      <w:pPr>
        <w:pStyle w:val="NoSpacing"/>
        <w:pBdr>
          <w:top w:val="single" w:sz="8" w:space="1" w:color="auto"/>
          <w:left w:val="single" w:sz="8" w:space="0" w:color="auto"/>
          <w:bottom w:val="single" w:sz="8" w:space="0" w:color="auto"/>
          <w:right w:val="single" w:sz="8" w:space="4" w:color="auto"/>
        </w:pBdr>
        <w:spacing w:before="120" w:after="120"/>
        <w:jc w:val="center"/>
        <w:rPr>
          <w:rFonts w:ascii="Century Gothic" w:hAnsi="Century Gothic"/>
          <w:b/>
          <w:sz w:val="20"/>
          <w:szCs w:val="20"/>
        </w:rPr>
      </w:pPr>
    </w:p>
    <w:p w:rsidR="000D07B2" w:rsidRPr="000D07B2" w:rsidRDefault="000D07B2" w:rsidP="000D07B2">
      <w:pPr>
        <w:pStyle w:val="NoSpacing"/>
        <w:spacing w:after="120"/>
        <w:jc w:val="both"/>
        <w:rPr>
          <w:rFonts w:ascii="Century Gothic" w:hAnsi="Century Gothic"/>
          <w:sz w:val="20"/>
          <w:szCs w:val="20"/>
        </w:rPr>
      </w:pPr>
      <w:r w:rsidRPr="000D07B2">
        <w:rPr>
          <w:rFonts w:ascii="Century Gothic" w:hAnsi="Century Gothic"/>
          <w:sz w:val="20"/>
          <w:szCs w:val="20"/>
        </w:rPr>
        <w:t>This agreement is between the School of [</w:t>
      </w:r>
      <w:r w:rsidRPr="000D07B2">
        <w:rPr>
          <w:rFonts w:ascii="Century Gothic" w:hAnsi="Century Gothic"/>
          <w:i/>
          <w:sz w:val="20"/>
          <w:szCs w:val="20"/>
        </w:rPr>
        <w:t>UWA school name</w:t>
      </w:r>
      <w:r w:rsidRPr="000D07B2">
        <w:rPr>
          <w:rFonts w:ascii="Century Gothic" w:hAnsi="Century Gothic"/>
          <w:sz w:val="20"/>
          <w:szCs w:val="20"/>
        </w:rPr>
        <w:t>] at The University of Western Australia (UWA) and the [</w:t>
      </w:r>
      <w:r w:rsidRPr="000D07B2">
        <w:rPr>
          <w:rFonts w:ascii="Century Gothic" w:hAnsi="Century Gothic"/>
          <w:i/>
          <w:sz w:val="20"/>
          <w:szCs w:val="20"/>
        </w:rPr>
        <w:t>partner institution school name</w:t>
      </w:r>
      <w:r w:rsidRPr="000D07B2">
        <w:rPr>
          <w:rFonts w:ascii="Century Gothic" w:hAnsi="Century Gothic"/>
          <w:sz w:val="20"/>
          <w:szCs w:val="20"/>
        </w:rPr>
        <w:t>] at [</w:t>
      </w:r>
      <w:r w:rsidRPr="000D07B2">
        <w:rPr>
          <w:rFonts w:ascii="Century Gothic" w:hAnsi="Century Gothic"/>
          <w:i/>
          <w:sz w:val="20"/>
          <w:szCs w:val="20"/>
        </w:rPr>
        <w:t>partner institution</w:t>
      </w:r>
      <w:r w:rsidRPr="000D07B2">
        <w:rPr>
          <w:rFonts w:ascii="Century Gothic" w:hAnsi="Century Gothic"/>
          <w:sz w:val="20"/>
          <w:szCs w:val="20"/>
        </w:rPr>
        <w:t>].  The agreement pertains specifically to the course of study to be undertaken by [</w:t>
      </w:r>
      <w:r w:rsidRPr="000D07B2">
        <w:rPr>
          <w:rFonts w:ascii="Century Gothic" w:hAnsi="Century Gothic"/>
          <w:i/>
          <w:sz w:val="20"/>
          <w:szCs w:val="20"/>
        </w:rPr>
        <w:t>insert student name</w:t>
      </w:r>
      <w:r w:rsidRPr="000D07B2">
        <w:rPr>
          <w:rFonts w:ascii="Century Gothic" w:hAnsi="Century Gothic"/>
          <w:sz w:val="20"/>
          <w:szCs w:val="20"/>
        </w:rPr>
        <w:t xml:space="preserve">].  The agreement should be read in conjunction with the </w:t>
      </w:r>
      <w:hyperlink r:id="rId11" w:history="1">
        <w:r w:rsidRPr="001D6B26">
          <w:rPr>
            <w:rStyle w:val="Hyperlink"/>
            <w:rFonts w:ascii="Century Gothic" w:hAnsi="Century Gothic"/>
            <w:sz w:val="20"/>
            <w:szCs w:val="20"/>
          </w:rPr>
          <w:t>rules governing research higher degrees</w:t>
        </w:r>
      </w:hyperlink>
      <w:r w:rsidRPr="000D07B2">
        <w:rPr>
          <w:rFonts w:ascii="Century Gothic" w:hAnsi="Century Gothic"/>
          <w:sz w:val="20"/>
          <w:szCs w:val="20"/>
        </w:rPr>
        <w:t xml:space="preserve"> at UWA and the [</w:t>
      </w:r>
      <w:r w:rsidRPr="000D07B2">
        <w:rPr>
          <w:rFonts w:ascii="Century Gothic" w:hAnsi="Century Gothic"/>
          <w:i/>
          <w:sz w:val="20"/>
          <w:szCs w:val="20"/>
        </w:rPr>
        <w:t>rule name</w:t>
      </w:r>
      <w:r w:rsidRPr="000D07B2">
        <w:rPr>
          <w:rFonts w:ascii="Century Gothic" w:hAnsi="Century Gothic"/>
          <w:sz w:val="20"/>
          <w:szCs w:val="20"/>
        </w:rPr>
        <w:t>] governing [</w:t>
      </w:r>
      <w:r w:rsidRPr="000D07B2">
        <w:rPr>
          <w:rFonts w:ascii="Century Gothic" w:hAnsi="Century Gothic"/>
          <w:i/>
          <w:sz w:val="20"/>
          <w:szCs w:val="20"/>
        </w:rPr>
        <w:t>partner institution degree program name</w:t>
      </w:r>
      <w:r w:rsidRPr="000D07B2">
        <w:rPr>
          <w:rFonts w:ascii="Century Gothic" w:hAnsi="Century Gothic"/>
          <w:sz w:val="20"/>
          <w:szCs w:val="20"/>
        </w:rPr>
        <w:t>] at [</w:t>
      </w:r>
      <w:r w:rsidRPr="000D07B2">
        <w:rPr>
          <w:rFonts w:ascii="Century Gothic" w:hAnsi="Century Gothic"/>
          <w:i/>
          <w:sz w:val="20"/>
          <w:szCs w:val="20"/>
        </w:rPr>
        <w:t>partner institution</w:t>
      </w:r>
      <w:r w:rsidRPr="000D07B2">
        <w:rPr>
          <w:rFonts w:ascii="Century Gothic" w:hAnsi="Century Gothic"/>
          <w:sz w:val="20"/>
          <w:szCs w:val="20"/>
        </w:rPr>
        <w:t>].</w:t>
      </w:r>
    </w:p>
    <w:p w:rsidR="000D07B2" w:rsidRPr="000D07B2" w:rsidRDefault="000D07B2" w:rsidP="000D07B2">
      <w:pPr>
        <w:pStyle w:val="NoSpacing"/>
        <w:spacing w:after="120"/>
        <w:jc w:val="both"/>
        <w:rPr>
          <w:rFonts w:ascii="Century Gothic" w:hAnsi="Century Gothic"/>
          <w:sz w:val="20"/>
          <w:szCs w:val="20"/>
        </w:rPr>
      </w:pPr>
      <w:r w:rsidRPr="000D07B2">
        <w:rPr>
          <w:rFonts w:ascii="Century Gothic" w:hAnsi="Century Gothic"/>
          <w:sz w:val="20"/>
          <w:szCs w:val="20"/>
        </w:rPr>
        <w:t>[</w:t>
      </w:r>
      <w:r w:rsidRPr="000D07B2">
        <w:rPr>
          <w:rFonts w:ascii="Century Gothic" w:hAnsi="Century Gothic"/>
          <w:i/>
          <w:sz w:val="20"/>
          <w:szCs w:val="20"/>
        </w:rPr>
        <w:t>Name of UWA co-ordinator</w:t>
      </w:r>
      <w:r w:rsidRPr="000D07B2">
        <w:rPr>
          <w:rFonts w:ascii="Century Gothic" w:hAnsi="Century Gothic"/>
          <w:sz w:val="20"/>
          <w:szCs w:val="20"/>
        </w:rPr>
        <w:t>] from [</w:t>
      </w:r>
      <w:r w:rsidRPr="000D07B2">
        <w:rPr>
          <w:rFonts w:ascii="Century Gothic" w:hAnsi="Century Gothic"/>
          <w:i/>
          <w:sz w:val="20"/>
          <w:szCs w:val="20"/>
        </w:rPr>
        <w:t>UWA Department</w:t>
      </w:r>
      <w:r w:rsidRPr="000D07B2">
        <w:rPr>
          <w:rFonts w:ascii="Century Gothic" w:hAnsi="Century Gothic"/>
          <w:sz w:val="20"/>
          <w:szCs w:val="20"/>
        </w:rPr>
        <w:t>] will be responsible for the academic co-ordination of the program at UWA and [name of partner institution co-ordinator] will be responsible for the academic co-ordination of the program at [</w:t>
      </w:r>
      <w:r w:rsidRPr="000D07B2">
        <w:rPr>
          <w:rFonts w:ascii="Century Gothic" w:hAnsi="Century Gothic"/>
          <w:i/>
          <w:sz w:val="20"/>
          <w:szCs w:val="20"/>
        </w:rPr>
        <w:t>insert name of partner institution</w:t>
      </w:r>
      <w:r w:rsidRPr="000D07B2">
        <w:rPr>
          <w:rFonts w:ascii="Century Gothic" w:hAnsi="Century Gothic"/>
          <w:sz w:val="20"/>
          <w:szCs w:val="20"/>
        </w:rPr>
        <w:t>].</w:t>
      </w:r>
    </w:p>
    <w:p w:rsidR="000D07B2" w:rsidRPr="000D07B2" w:rsidRDefault="000D07B2" w:rsidP="000D07B2">
      <w:pPr>
        <w:pStyle w:val="NoSpacing"/>
        <w:spacing w:after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The Manager, Graduate Research Candidature, </w:t>
      </w:r>
      <w:r w:rsidRPr="000D07B2">
        <w:rPr>
          <w:rFonts w:ascii="Century Gothic" w:hAnsi="Century Gothic"/>
          <w:sz w:val="20"/>
          <w:szCs w:val="20"/>
        </w:rPr>
        <w:t>will act as the administrative contact at UWA and [</w:t>
      </w:r>
      <w:r w:rsidRPr="000D07B2">
        <w:rPr>
          <w:rFonts w:ascii="Century Gothic" w:hAnsi="Century Gothic"/>
          <w:i/>
          <w:sz w:val="20"/>
          <w:szCs w:val="20"/>
        </w:rPr>
        <w:t>title of partner institution administrator; title of office</w:t>
      </w:r>
      <w:r w:rsidRPr="000D07B2">
        <w:rPr>
          <w:rFonts w:ascii="Century Gothic" w:hAnsi="Century Gothic"/>
          <w:sz w:val="20"/>
          <w:szCs w:val="20"/>
        </w:rPr>
        <w:t>] will act as the administrative contact at [</w:t>
      </w:r>
      <w:r w:rsidRPr="000D07B2">
        <w:rPr>
          <w:rFonts w:ascii="Century Gothic" w:hAnsi="Century Gothic"/>
          <w:i/>
          <w:sz w:val="20"/>
          <w:szCs w:val="20"/>
        </w:rPr>
        <w:t>partner institution</w:t>
      </w:r>
      <w:r w:rsidRPr="000D07B2">
        <w:rPr>
          <w:rFonts w:ascii="Century Gothic" w:hAnsi="Century Gothic"/>
          <w:sz w:val="20"/>
          <w:szCs w:val="20"/>
        </w:rPr>
        <w:t>].</w:t>
      </w:r>
    </w:p>
    <w:p w:rsidR="0022614C" w:rsidRPr="009745D5" w:rsidRDefault="000D07B2" w:rsidP="000D07B2">
      <w:pPr>
        <w:pStyle w:val="NoSpacing"/>
        <w:spacing w:after="120"/>
        <w:jc w:val="both"/>
        <w:rPr>
          <w:rFonts w:ascii="Century Gothic" w:hAnsi="Century Gothic"/>
          <w:sz w:val="20"/>
          <w:szCs w:val="20"/>
        </w:rPr>
      </w:pPr>
      <w:r w:rsidRPr="000D07B2">
        <w:rPr>
          <w:rFonts w:ascii="Century Gothic" w:hAnsi="Century Gothic"/>
          <w:sz w:val="20"/>
          <w:szCs w:val="20"/>
        </w:rPr>
        <w:t>The [</w:t>
      </w:r>
      <w:r w:rsidRPr="000D07B2">
        <w:rPr>
          <w:rFonts w:ascii="Century Gothic" w:hAnsi="Century Gothic"/>
          <w:i/>
          <w:sz w:val="20"/>
          <w:szCs w:val="20"/>
        </w:rPr>
        <w:t>insert name of governing board/body</w:t>
      </w:r>
      <w:r w:rsidRPr="000D07B2">
        <w:rPr>
          <w:rFonts w:ascii="Century Gothic" w:hAnsi="Century Gothic"/>
          <w:sz w:val="20"/>
          <w:szCs w:val="20"/>
        </w:rPr>
        <w:t>] at [</w:t>
      </w:r>
      <w:r w:rsidRPr="000D07B2">
        <w:rPr>
          <w:rFonts w:ascii="Century Gothic" w:hAnsi="Century Gothic"/>
          <w:i/>
          <w:sz w:val="20"/>
          <w:szCs w:val="20"/>
        </w:rPr>
        <w:t>insert institution name</w:t>
      </w:r>
      <w:r w:rsidRPr="000D07B2">
        <w:rPr>
          <w:rFonts w:ascii="Century Gothic" w:hAnsi="Century Gothic"/>
          <w:sz w:val="20"/>
          <w:szCs w:val="20"/>
        </w:rPr>
        <w:t>] will be responsible for academic approvals (such as approval of suspensions or periods of leave) pertaining to candidature.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22614C" w:rsidRPr="009745D5" w:rsidTr="00911D6B">
        <w:tc>
          <w:tcPr>
            <w:tcW w:w="10490" w:type="dxa"/>
            <w:shd w:val="clear" w:color="auto" w:fill="D9D9D9" w:themeFill="background1" w:themeFillShade="D9"/>
          </w:tcPr>
          <w:p w:rsidR="0022614C" w:rsidRPr="009745D5" w:rsidRDefault="000D07B2" w:rsidP="000D07B2">
            <w:pPr>
              <w:pStyle w:val="NoSpacing"/>
              <w:spacing w:before="60" w:after="6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DETAILS OF AGREEMENT</w:t>
            </w:r>
          </w:p>
        </w:tc>
      </w:tr>
    </w:tbl>
    <w:p w:rsidR="00D41625" w:rsidRPr="009745D5" w:rsidRDefault="0022614C" w:rsidP="0022614C">
      <w:pPr>
        <w:pStyle w:val="NoSpacing"/>
        <w:spacing w:after="120"/>
        <w:jc w:val="both"/>
        <w:rPr>
          <w:rFonts w:ascii="Century Gothic" w:hAnsi="Century Gothic"/>
          <w:sz w:val="20"/>
          <w:szCs w:val="20"/>
        </w:rPr>
      </w:pPr>
      <w:r w:rsidRPr="009745D5">
        <w:rPr>
          <w:rFonts w:ascii="Century Gothic" w:hAnsi="Century Gothic"/>
          <w:sz w:val="20"/>
          <w:szCs w:val="2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574B41" w:rsidRPr="009745D5" w:rsidTr="00911D6B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74B41" w:rsidRPr="009745D5" w:rsidRDefault="00574B41" w:rsidP="00D57E0C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9745D5">
              <w:rPr>
                <w:rFonts w:ascii="Century Gothic" w:hAnsi="Century Gothic"/>
                <w:b/>
                <w:sz w:val="20"/>
                <w:szCs w:val="20"/>
              </w:rPr>
              <w:t>ACADEMIC</w:t>
            </w:r>
          </w:p>
        </w:tc>
      </w:tr>
    </w:tbl>
    <w:p w:rsidR="00574B41" w:rsidRDefault="00574B41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B83CF2" w:rsidRPr="000D07B2" w:rsidTr="00911D6B">
        <w:tc>
          <w:tcPr>
            <w:tcW w:w="10490" w:type="dxa"/>
            <w:shd w:val="clear" w:color="auto" w:fill="D9D9D9" w:themeFill="background1" w:themeFillShade="D9"/>
          </w:tcPr>
          <w:p w:rsidR="00B83CF2" w:rsidRPr="000D07B2" w:rsidRDefault="00B83CF2" w:rsidP="00B83CF2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D07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ab/>
            </w:r>
            <w:r>
              <w:rPr>
                <w:rFonts w:ascii="Century Gothic" w:hAnsi="Century Gothic"/>
                <w:b/>
                <w:sz w:val="20"/>
                <w:szCs w:val="20"/>
              </w:rPr>
              <w:t>Time spent at each institution</w:t>
            </w:r>
          </w:p>
        </w:tc>
      </w:tr>
      <w:tr w:rsidR="00B83CF2" w:rsidRPr="009745D5" w:rsidTr="00C576D0">
        <w:tc>
          <w:tcPr>
            <w:tcW w:w="10490" w:type="dxa"/>
          </w:tcPr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candidate will spend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insert amount of time</w:t>
            </w:r>
            <w:r>
              <w:rPr>
                <w:rFonts w:ascii="Century Gothic" w:hAnsi="Century Gothic"/>
                <w:sz w:val="20"/>
                <w:szCs w:val="20"/>
              </w:rPr>
              <w:t>] at UWA and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insert amount of time</w:t>
            </w:r>
            <w:r>
              <w:rPr>
                <w:rFonts w:ascii="Century Gothic" w:hAnsi="Century Gothic"/>
                <w:sz w:val="20"/>
                <w:szCs w:val="20"/>
              </w:rPr>
              <w:t>] at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partner institution</w:t>
            </w:r>
            <w:r>
              <w:rPr>
                <w:rFonts w:ascii="Century Gothic" w:hAnsi="Century Gothic"/>
                <w:sz w:val="20"/>
                <w:szCs w:val="20"/>
              </w:rPr>
              <w:t>]. The time will be divided as follows:</w:t>
            </w: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83CF2" w:rsidRDefault="00B83CF2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B83CF2" w:rsidRPr="000D07B2" w:rsidTr="00911D6B">
        <w:tc>
          <w:tcPr>
            <w:tcW w:w="10490" w:type="dxa"/>
            <w:shd w:val="clear" w:color="auto" w:fill="D9D9D9" w:themeFill="background1" w:themeFillShade="D9"/>
          </w:tcPr>
          <w:p w:rsidR="00B83CF2" w:rsidRPr="000D07B2" w:rsidRDefault="00B83CF2" w:rsidP="00B83CF2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D07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ab/>
            </w:r>
            <w:r>
              <w:rPr>
                <w:rFonts w:ascii="Century Gothic" w:hAnsi="Century Gothic"/>
                <w:b/>
                <w:sz w:val="20"/>
                <w:szCs w:val="20"/>
              </w:rPr>
              <w:t>Language of the thesis and supervision arrangements</w:t>
            </w:r>
          </w:p>
        </w:tc>
      </w:tr>
      <w:tr w:rsidR="00B83CF2" w:rsidRPr="009745D5" w:rsidTr="00C576D0">
        <w:tc>
          <w:tcPr>
            <w:tcW w:w="10490" w:type="dxa"/>
          </w:tcPr>
          <w:p w:rsidR="00B83CF2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B5FF4">
              <w:rPr>
                <w:rFonts w:ascii="Century Gothic" w:hAnsi="Century Gothic"/>
                <w:sz w:val="20"/>
                <w:szCs w:val="20"/>
              </w:rPr>
              <w:t>The thesis will be written in [</w:t>
            </w:r>
            <w:r w:rsidRPr="006B5FF4">
              <w:rPr>
                <w:rFonts w:ascii="Century Gothic" w:hAnsi="Century Gothic"/>
                <w:i/>
                <w:sz w:val="20"/>
                <w:szCs w:val="20"/>
              </w:rPr>
              <w:t>insert language of thesis</w:t>
            </w:r>
            <w:r w:rsidRPr="006B5FF4">
              <w:rPr>
                <w:rFonts w:ascii="Century Gothic" w:hAnsi="Century Gothic"/>
                <w:sz w:val="20"/>
                <w:szCs w:val="20"/>
              </w:rPr>
              <w:t>].  Supervisors will speak [</w:t>
            </w:r>
            <w:r w:rsidRPr="006B5FF4">
              <w:rPr>
                <w:rFonts w:ascii="Century Gothic" w:hAnsi="Century Gothic"/>
                <w:i/>
                <w:sz w:val="20"/>
                <w:szCs w:val="20"/>
              </w:rPr>
              <w:t>insert language of supervision</w:t>
            </w:r>
            <w:r w:rsidRPr="006B5FF4">
              <w:rPr>
                <w:rFonts w:ascii="Century Gothic" w:hAnsi="Century Gothic"/>
                <w:sz w:val="20"/>
                <w:szCs w:val="20"/>
              </w:rPr>
              <w:t>] and will provide written and verbal feedback in [</w:t>
            </w:r>
            <w:r w:rsidRPr="006B5FF4">
              <w:rPr>
                <w:rFonts w:ascii="Century Gothic" w:hAnsi="Century Gothic"/>
                <w:i/>
                <w:sz w:val="20"/>
                <w:szCs w:val="20"/>
              </w:rPr>
              <w:t>insert language of feedback</w:t>
            </w:r>
            <w:r w:rsidRPr="006B5FF4">
              <w:rPr>
                <w:rFonts w:ascii="Century Gothic" w:hAnsi="Century Gothic"/>
                <w:sz w:val="20"/>
                <w:szCs w:val="20"/>
              </w:rPr>
              <w:t xml:space="preserve">]. </w:t>
            </w:r>
            <w:r>
              <w:rPr>
                <w:rFonts w:ascii="Century Gothic" w:hAnsi="Century Gothic"/>
                <w:sz w:val="20"/>
                <w:szCs w:val="20"/>
              </w:rPr>
              <w:t>Supervision will be provided as follows:</w:t>
            </w:r>
          </w:p>
          <w:p w:rsidR="00B83CF2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insert from proposal template]</w:t>
            </w: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83CF2" w:rsidRDefault="00B83CF2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B83CF2" w:rsidRPr="000D07B2" w:rsidTr="00911D6B">
        <w:tc>
          <w:tcPr>
            <w:tcW w:w="10490" w:type="dxa"/>
            <w:shd w:val="clear" w:color="auto" w:fill="D9D9D9" w:themeFill="background1" w:themeFillShade="D9"/>
          </w:tcPr>
          <w:p w:rsidR="00B83CF2" w:rsidRPr="000D07B2" w:rsidRDefault="00B83CF2" w:rsidP="00B83CF2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D07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ab/>
            </w:r>
            <w:r>
              <w:rPr>
                <w:rFonts w:ascii="Century Gothic" w:hAnsi="Century Gothic"/>
                <w:b/>
                <w:sz w:val="20"/>
                <w:szCs w:val="20"/>
              </w:rPr>
              <w:t>Ethics approval</w:t>
            </w:r>
          </w:p>
        </w:tc>
      </w:tr>
      <w:tr w:rsidR="00B83CF2" w:rsidRPr="009745D5" w:rsidTr="00C576D0">
        <w:tc>
          <w:tcPr>
            <w:tcW w:w="10490" w:type="dxa"/>
          </w:tcPr>
          <w:p w:rsidR="00B83CF2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following arrangements have been made with regard to Ethic approvals:</w:t>
            </w: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0D07B2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83CF2" w:rsidRPr="009745D5" w:rsidRDefault="00B83CF2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574B41" w:rsidRPr="000D07B2" w:rsidTr="00911D6B">
        <w:tc>
          <w:tcPr>
            <w:tcW w:w="10490" w:type="dxa"/>
            <w:shd w:val="clear" w:color="auto" w:fill="D9D9D9" w:themeFill="background1" w:themeFillShade="D9"/>
          </w:tcPr>
          <w:p w:rsidR="00574B41" w:rsidRPr="000D07B2" w:rsidRDefault="000D07B2" w:rsidP="00B83CF2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D07B2">
              <w:rPr>
                <w:rFonts w:ascii="Century Gothic" w:hAnsi="Century Gothic"/>
                <w:b/>
                <w:sz w:val="20"/>
                <w:szCs w:val="20"/>
              </w:rPr>
              <w:t>1.</w:t>
            </w:r>
            <w:r w:rsidR="00B83CF2"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ab/>
              <w:t>Intellectual Property</w:t>
            </w:r>
          </w:p>
        </w:tc>
      </w:tr>
      <w:tr w:rsidR="00574B41" w:rsidRPr="009745D5" w:rsidTr="00D57E0C">
        <w:tc>
          <w:tcPr>
            <w:tcW w:w="10490" w:type="dxa"/>
          </w:tcPr>
          <w:p w:rsidR="00574B41" w:rsidRDefault="000D07B2" w:rsidP="00D57E0C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following arrangements have been made with regard to</w:t>
            </w:r>
            <w:r w:rsidR="00B83CF2">
              <w:rPr>
                <w:rFonts w:ascii="Century Gothic" w:hAnsi="Century Gothic"/>
                <w:sz w:val="20"/>
                <w:szCs w:val="20"/>
              </w:rPr>
              <w:t xml:space="preserve"> copyright and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83CF2">
              <w:rPr>
                <w:rFonts w:ascii="Century Gothic" w:hAnsi="Century Gothic"/>
                <w:sz w:val="20"/>
                <w:szCs w:val="20"/>
              </w:rPr>
              <w:t>i</w:t>
            </w:r>
            <w:r>
              <w:rPr>
                <w:rFonts w:ascii="Century Gothic" w:hAnsi="Century Gothic"/>
                <w:sz w:val="20"/>
                <w:szCs w:val="20"/>
              </w:rPr>
              <w:t xml:space="preserve">ntellectual </w:t>
            </w:r>
            <w:r w:rsidR="00B83CF2">
              <w:rPr>
                <w:rFonts w:ascii="Century Gothic" w:hAnsi="Century Gothic"/>
                <w:sz w:val="20"/>
                <w:szCs w:val="20"/>
              </w:rPr>
              <w:t>p</w:t>
            </w:r>
            <w:r>
              <w:rPr>
                <w:rFonts w:ascii="Century Gothic" w:hAnsi="Century Gothic"/>
                <w:sz w:val="20"/>
                <w:szCs w:val="20"/>
              </w:rPr>
              <w:t>roperty:</w:t>
            </w:r>
          </w:p>
          <w:p w:rsidR="000D07B2" w:rsidRPr="009745D5" w:rsidRDefault="000D07B2" w:rsidP="00D57E0C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0D07B2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574B41" w:rsidRPr="009745D5" w:rsidRDefault="00574B41" w:rsidP="00D57E0C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574B41" w:rsidRPr="009745D5" w:rsidRDefault="00574B41" w:rsidP="00D57E0C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574B41" w:rsidRPr="009745D5" w:rsidRDefault="00574B41" w:rsidP="00D57E0C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02AEB" w:rsidRDefault="00402AEB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16210D" w:rsidRPr="000D07B2" w:rsidTr="00911D6B">
        <w:tc>
          <w:tcPr>
            <w:tcW w:w="10490" w:type="dxa"/>
            <w:shd w:val="clear" w:color="auto" w:fill="D9D9D9" w:themeFill="background1" w:themeFillShade="D9"/>
          </w:tcPr>
          <w:p w:rsidR="0016210D" w:rsidRPr="000D07B2" w:rsidRDefault="0016210D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0D07B2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0D07B2">
              <w:rPr>
                <w:rFonts w:ascii="Century Gothic" w:hAnsi="Century Gothic"/>
                <w:b/>
                <w:sz w:val="20"/>
                <w:szCs w:val="20"/>
              </w:rPr>
              <w:tab/>
            </w:r>
            <w:r>
              <w:rPr>
                <w:rFonts w:ascii="Century Gothic" w:hAnsi="Century Gothic"/>
                <w:b/>
                <w:sz w:val="20"/>
                <w:szCs w:val="20"/>
              </w:rPr>
              <w:t>Grievance and Appeal Procedures</w:t>
            </w:r>
          </w:p>
        </w:tc>
      </w:tr>
      <w:tr w:rsidR="0016210D" w:rsidRPr="009745D5" w:rsidTr="00C576D0">
        <w:tc>
          <w:tcPr>
            <w:tcW w:w="10490" w:type="dxa"/>
          </w:tcPr>
          <w:p w:rsidR="0016210D" w:rsidRDefault="0016210D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following arrangements have been made with regard to grievance and appeals:</w:t>
            </w:r>
          </w:p>
          <w:p w:rsidR="0016210D" w:rsidRPr="009745D5" w:rsidRDefault="0016210D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0D07B2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16210D" w:rsidRPr="009745D5" w:rsidRDefault="0016210D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6210D" w:rsidRPr="009745D5" w:rsidRDefault="0016210D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6210D" w:rsidRPr="009745D5" w:rsidRDefault="0016210D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6210D" w:rsidRDefault="0016210D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B83CF2" w:rsidRPr="009745D5" w:rsidTr="00911D6B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83CF2" w:rsidRPr="009745D5" w:rsidRDefault="00B83CF2" w:rsidP="00C576D0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EXAMINATION, GRADUATION AND TESTAMUR</w:t>
            </w:r>
          </w:p>
        </w:tc>
      </w:tr>
    </w:tbl>
    <w:p w:rsidR="00B83CF2" w:rsidRDefault="00B83CF2" w:rsidP="00B83CF2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B83CF2" w:rsidRPr="009745D5" w:rsidTr="00C576D0">
        <w:tc>
          <w:tcPr>
            <w:tcW w:w="10490" w:type="dxa"/>
          </w:tcPr>
          <w:p w:rsidR="00B83CF2" w:rsidRDefault="001D6B26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="00B83CF2" w:rsidRPr="005F5684">
              <w:rPr>
                <w:rFonts w:ascii="Century Gothic" w:hAnsi="Century Gothic"/>
                <w:sz w:val="20"/>
                <w:szCs w:val="20"/>
              </w:rPr>
              <w:t>.</w:t>
            </w:r>
            <w:r w:rsidR="00B83CF2">
              <w:rPr>
                <w:rFonts w:ascii="Century Gothic" w:hAnsi="Century Gothic"/>
                <w:sz w:val="20"/>
                <w:szCs w:val="20"/>
              </w:rPr>
              <w:t>1 Examination of the thesis will take place as follows:</w:t>
            </w:r>
          </w:p>
          <w:p w:rsidR="00B83CF2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5F5684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B83CF2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 case of diverse recommendations from examiners, the following procedure will be followed:</w:t>
            </w: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5F5684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83CF2" w:rsidRDefault="00B83CF2" w:rsidP="00B83CF2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B83CF2" w:rsidRPr="009745D5" w:rsidTr="00C576D0">
        <w:tc>
          <w:tcPr>
            <w:tcW w:w="10490" w:type="dxa"/>
          </w:tcPr>
          <w:p w:rsidR="00B83CF2" w:rsidRDefault="001D6B26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</w:t>
            </w:r>
            <w:r w:rsidR="00B83CF2" w:rsidRPr="005F5684">
              <w:rPr>
                <w:rFonts w:ascii="Century Gothic" w:hAnsi="Century Gothic"/>
                <w:sz w:val="20"/>
                <w:szCs w:val="20"/>
              </w:rPr>
              <w:t>.</w:t>
            </w:r>
            <w:r w:rsidR="00B83CF2">
              <w:rPr>
                <w:rFonts w:ascii="Century Gothic" w:hAnsi="Century Gothic"/>
                <w:sz w:val="20"/>
                <w:szCs w:val="20"/>
              </w:rPr>
              <w:t>2 Arrangements for graduation will be as follows:</w:t>
            </w:r>
          </w:p>
          <w:p w:rsidR="00B83CF2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5F5684">
              <w:rPr>
                <w:rFonts w:ascii="Century Gothic" w:hAnsi="Century Gothic"/>
                <w:i/>
                <w:sz w:val="20"/>
                <w:szCs w:val="20"/>
              </w:rPr>
              <w:t>Insert from proposal template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  <w:p w:rsidR="004F4A04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Pr="009745D5" w:rsidRDefault="00B83CF2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83CF2" w:rsidRDefault="00B83CF2" w:rsidP="00B83CF2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402AEB" w:rsidRPr="009745D5" w:rsidTr="00911D6B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02AEB" w:rsidRPr="009745D5" w:rsidRDefault="00B83CF2" w:rsidP="005B3C7D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ADMINISTRATION</w:t>
            </w:r>
          </w:p>
        </w:tc>
      </w:tr>
    </w:tbl>
    <w:p w:rsidR="00402AEB" w:rsidRDefault="00402AEB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402AEB" w:rsidRPr="000D07B2" w:rsidTr="00911D6B">
        <w:tc>
          <w:tcPr>
            <w:tcW w:w="10490" w:type="dxa"/>
            <w:shd w:val="clear" w:color="auto" w:fill="D9D9D9" w:themeFill="background1" w:themeFillShade="D9"/>
          </w:tcPr>
          <w:p w:rsidR="00402AEB" w:rsidRPr="000D07B2" w:rsidRDefault="001D6B26" w:rsidP="00402AEB">
            <w:pPr>
              <w:pStyle w:val="NoSpacing"/>
              <w:spacing w:before="60" w:after="6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  <w:r w:rsidR="00402AEB">
              <w:rPr>
                <w:rFonts w:ascii="Century Gothic" w:hAnsi="Century Gothic"/>
                <w:b/>
                <w:sz w:val="20"/>
                <w:szCs w:val="20"/>
              </w:rPr>
              <w:t>.1</w:t>
            </w:r>
            <w:r w:rsidR="00402AEB" w:rsidRPr="000D07B2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402AEB" w:rsidRPr="000D07B2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="00402AEB">
              <w:rPr>
                <w:rFonts w:ascii="Century Gothic" w:hAnsi="Century Gothic"/>
                <w:b/>
                <w:sz w:val="20"/>
                <w:szCs w:val="20"/>
              </w:rPr>
              <w:t>Governance of the program</w:t>
            </w:r>
          </w:p>
        </w:tc>
      </w:tr>
      <w:tr w:rsidR="00402AEB" w:rsidRPr="009745D5" w:rsidTr="005B3C7D">
        <w:tc>
          <w:tcPr>
            <w:tcW w:w="10490" w:type="dxa"/>
          </w:tcPr>
          <w:p w:rsidR="00402AEB" w:rsidRPr="009745D5" w:rsidRDefault="00402AEB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402AEB">
              <w:rPr>
                <w:rFonts w:ascii="Century Gothic" w:hAnsi="Century Gothic"/>
                <w:sz w:val="20"/>
                <w:szCs w:val="20"/>
              </w:rPr>
              <w:t>The rules governing the proposed degree program will be (delete as appropriate)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those governing research higher degrees and the degree of Doctor of Philosophy at UWA</w:t>
            </w:r>
            <w:r w:rsidRPr="00402AEB">
              <w:rPr>
                <w:rFonts w:ascii="Century Gothic" w:hAnsi="Century Gothic"/>
                <w:sz w:val="20"/>
                <w:szCs w:val="20"/>
              </w:rPr>
              <w:t>] or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those governing research higher degrees and the degree of Doctor of Philosophy at partner institution</w:t>
            </w:r>
            <w:r w:rsidRPr="00402AEB">
              <w:rPr>
                <w:rFonts w:ascii="Century Gothic" w:hAnsi="Century Gothic"/>
                <w:sz w:val="20"/>
                <w:szCs w:val="20"/>
              </w:rPr>
              <w:t>] or as follows 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insert from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proposal template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 xml:space="preserve"> details on research proposal, maximum time limit of program, suspensions, leave provision, appeals procedures</w:t>
            </w:r>
            <w:r w:rsidRPr="00402AEB">
              <w:rPr>
                <w:rFonts w:ascii="Century Gothic" w:hAnsi="Century Gothic"/>
                <w:sz w:val="20"/>
                <w:szCs w:val="20"/>
              </w:rPr>
              <w:t>].</w:t>
            </w:r>
          </w:p>
          <w:p w:rsidR="00402AEB" w:rsidRPr="009745D5" w:rsidRDefault="00402AEB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02AEB" w:rsidRDefault="00402AEB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Default="00B83CF2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Default="00B83CF2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Default="00B83CF2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Default="00B83CF2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Default="00B83CF2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6210D" w:rsidRPr="009745D5" w:rsidRDefault="0016210D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02AEB" w:rsidRDefault="00402AEB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402AEB" w:rsidRPr="009745D5" w:rsidTr="005B3C7D">
        <w:tc>
          <w:tcPr>
            <w:tcW w:w="1049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02AEB" w:rsidRPr="009745D5" w:rsidRDefault="00402AEB" w:rsidP="005B3C7D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STUDENT DETAILS</w:t>
            </w:r>
          </w:p>
        </w:tc>
      </w:tr>
      <w:tr w:rsidR="00402AEB" w:rsidRPr="009745D5" w:rsidTr="00F359F0">
        <w:trPr>
          <w:trHeight w:val="485"/>
        </w:trPr>
        <w:tc>
          <w:tcPr>
            <w:tcW w:w="5245" w:type="dxa"/>
          </w:tcPr>
          <w:p w:rsidR="00402AEB" w:rsidRPr="009745D5" w:rsidRDefault="00402AEB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Surname:</w:t>
            </w:r>
          </w:p>
        </w:tc>
        <w:tc>
          <w:tcPr>
            <w:tcW w:w="5245" w:type="dxa"/>
          </w:tcPr>
          <w:p w:rsidR="00402AEB" w:rsidRDefault="00402AEB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ID (UWA):</w:t>
            </w:r>
          </w:p>
          <w:p w:rsidR="00402AEB" w:rsidRPr="009745D5" w:rsidRDefault="00402AEB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 ID ([</w:t>
            </w:r>
            <w:r w:rsidRPr="00402AEB">
              <w:rPr>
                <w:rFonts w:ascii="Century Gothic" w:hAnsi="Century Gothic"/>
                <w:i/>
                <w:sz w:val="20"/>
                <w:szCs w:val="20"/>
              </w:rPr>
              <w:t>Partner institution</w:t>
            </w:r>
            <w:r>
              <w:rPr>
                <w:rFonts w:ascii="Century Gothic" w:hAnsi="Century Gothic"/>
                <w:sz w:val="20"/>
                <w:szCs w:val="20"/>
              </w:rPr>
              <w:t>])</w:t>
            </w:r>
          </w:p>
        </w:tc>
      </w:tr>
      <w:tr w:rsidR="00402AEB" w:rsidRPr="009745D5" w:rsidTr="00F359F0">
        <w:trPr>
          <w:trHeight w:val="484"/>
        </w:trPr>
        <w:tc>
          <w:tcPr>
            <w:tcW w:w="5245" w:type="dxa"/>
          </w:tcPr>
          <w:p w:rsidR="00402AEB" w:rsidRDefault="00402AEB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Given Names:</w:t>
            </w:r>
          </w:p>
        </w:tc>
        <w:tc>
          <w:tcPr>
            <w:tcW w:w="5245" w:type="dxa"/>
          </w:tcPr>
          <w:p w:rsidR="00402AEB" w:rsidRDefault="00402AEB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Title (Dr/Mr/Ms/Mrs):</w:t>
            </w:r>
          </w:p>
        </w:tc>
      </w:tr>
      <w:tr w:rsidR="00402AEB" w:rsidRPr="009745D5" w:rsidTr="005B3C7D">
        <w:tc>
          <w:tcPr>
            <w:tcW w:w="10490" w:type="dxa"/>
            <w:gridSpan w:val="2"/>
          </w:tcPr>
          <w:p w:rsidR="00402AEB" w:rsidRDefault="00402AEB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Title of research topic:</w:t>
            </w:r>
          </w:p>
        </w:tc>
      </w:tr>
      <w:tr w:rsidR="00402AEB" w:rsidRPr="009745D5" w:rsidTr="005B3C7D">
        <w:tc>
          <w:tcPr>
            <w:tcW w:w="10490" w:type="dxa"/>
            <w:gridSpan w:val="2"/>
          </w:tcPr>
          <w:p w:rsidR="00402AEB" w:rsidRDefault="00402AEB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UWA supervisors:</w:t>
            </w:r>
          </w:p>
        </w:tc>
      </w:tr>
    </w:tbl>
    <w:p w:rsidR="000D07B2" w:rsidRPr="00125869" w:rsidRDefault="000D07B2" w:rsidP="005F5684">
      <w:pPr>
        <w:pStyle w:val="NoSpacing"/>
        <w:spacing w:before="60" w:after="60"/>
        <w:jc w:val="both"/>
        <w:rPr>
          <w:rFonts w:ascii="Century Gothic" w:hAnsi="Century Gothic"/>
          <w:i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5F5684" w:rsidRPr="009745D5" w:rsidTr="005B3C7D">
        <w:tc>
          <w:tcPr>
            <w:tcW w:w="10490" w:type="dxa"/>
          </w:tcPr>
          <w:p w:rsidR="005F5684" w:rsidRPr="009745D5" w:rsidRDefault="005F5684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Names and Qualifications of the proposed supervisors at the partner institution: </w:t>
            </w:r>
            <w:r w:rsidRPr="005F5684">
              <w:rPr>
                <w:rFonts w:ascii="Century Gothic" w:hAnsi="Century Gothic"/>
                <w:i/>
                <w:sz w:val="20"/>
                <w:szCs w:val="20"/>
              </w:rPr>
              <w:t>Please attach CVs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5F5684" w:rsidRDefault="005F5684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16210D" w:rsidRPr="009745D5" w:rsidRDefault="0016210D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02AEB" w:rsidRDefault="00402AEB" w:rsidP="00574B41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5F5684" w:rsidRPr="009745D5" w:rsidTr="00911D6B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F5684" w:rsidRPr="009745D5" w:rsidRDefault="005F5684" w:rsidP="005B3C7D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FUNDING</w:t>
            </w:r>
          </w:p>
        </w:tc>
      </w:tr>
    </w:tbl>
    <w:p w:rsidR="005F5684" w:rsidRDefault="006B5FF4" w:rsidP="006B5FF4">
      <w:pPr>
        <w:pStyle w:val="NoSpacing"/>
        <w:spacing w:before="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Funding arrangements as outlined in the attached [</w:t>
      </w:r>
      <w:r w:rsidRPr="005F5684">
        <w:rPr>
          <w:rFonts w:ascii="Century Gothic" w:hAnsi="Century Gothic"/>
          <w:i/>
          <w:sz w:val="20"/>
          <w:szCs w:val="20"/>
        </w:rPr>
        <w:t>attach budget from the proposal template</w:t>
      </w:r>
      <w:r>
        <w:rPr>
          <w:rFonts w:ascii="Century Gothic" w:hAnsi="Century Gothic"/>
          <w:sz w:val="20"/>
          <w:szCs w:val="20"/>
        </w:rPr>
        <w:t>] have been discussed and agreed upon by UWA and [</w:t>
      </w:r>
      <w:r w:rsidRPr="005F5684">
        <w:rPr>
          <w:rFonts w:ascii="Century Gothic" w:hAnsi="Century Gothic"/>
          <w:i/>
          <w:sz w:val="20"/>
          <w:szCs w:val="20"/>
        </w:rPr>
        <w:t>partner institution</w:t>
      </w:r>
      <w:r>
        <w:rPr>
          <w:rFonts w:ascii="Century Gothic" w:hAnsi="Century Gothic"/>
          <w:sz w:val="20"/>
          <w:szCs w:val="20"/>
        </w:rPr>
        <w:t>]</w:t>
      </w:r>
      <w:r w:rsidR="00B83CF2">
        <w:rPr>
          <w:rFonts w:ascii="Century Gothic" w:hAnsi="Century Gothic"/>
          <w:sz w:val="20"/>
          <w:szCs w:val="20"/>
        </w:rPr>
        <w:t>, including:</w:t>
      </w:r>
    </w:p>
    <w:p w:rsidR="00B83CF2" w:rsidRPr="00B83CF2" w:rsidRDefault="00B83CF2" w:rsidP="00B83CF2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B83CF2">
        <w:rPr>
          <w:rFonts w:ascii="Century Gothic" w:hAnsi="Century Gothic"/>
          <w:sz w:val="20"/>
          <w:szCs w:val="20"/>
        </w:rPr>
        <w:t>Arrangements for living allowances (stipends) and travel support for the candidates</w:t>
      </w:r>
    </w:p>
    <w:p w:rsidR="00B83CF2" w:rsidRPr="00B83CF2" w:rsidRDefault="00B83CF2" w:rsidP="00B83CF2">
      <w:pPr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B83CF2">
        <w:rPr>
          <w:rFonts w:ascii="Century Gothic" w:hAnsi="Century Gothic"/>
          <w:sz w:val="20"/>
          <w:szCs w:val="20"/>
        </w:rPr>
        <w:t>Funding arrangements for supervisors/examiners (if applicable)</w:t>
      </w:r>
    </w:p>
    <w:p w:rsidR="00B83CF2" w:rsidRPr="00B83CF2" w:rsidRDefault="00B83CF2" w:rsidP="00B83CF2">
      <w:pPr>
        <w:numPr>
          <w:ilvl w:val="0"/>
          <w:numId w:val="21"/>
        </w:numPr>
        <w:spacing w:after="60" w:line="240" w:lineRule="auto"/>
        <w:ind w:left="426" w:hanging="426"/>
        <w:jc w:val="both"/>
        <w:rPr>
          <w:rFonts w:ascii="Century Gothic" w:hAnsi="Century Gothic"/>
          <w:sz w:val="20"/>
          <w:szCs w:val="20"/>
        </w:rPr>
      </w:pPr>
      <w:r w:rsidRPr="00B83CF2">
        <w:rPr>
          <w:rFonts w:ascii="Century Gothic" w:hAnsi="Century Gothic"/>
          <w:sz w:val="20"/>
          <w:szCs w:val="20"/>
        </w:rPr>
        <w:t>Funding for the examination (if applicable)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5F5684" w:rsidRPr="009745D5" w:rsidTr="005B3C7D">
        <w:tc>
          <w:tcPr>
            <w:tcW w:w="10490" w:type="dxa"/>
          </w:tcPr>
          <w:p w:rsidR="005F5684" w:rsidRDefault="005F5684" w:rsidP="005F568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B5FF4" w:rsidRDefault="006B5FF4" w:rsidP="005F568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B5FF4" w:rsidRDefault="006B5FF4" w:rsidP="005F568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B5FF4" w:rsidRDefault="006B5FF4" w:rsidP="005F568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B5FF4" w:rsidRDefault="006B5FF4" w:rsidP="005F568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Default="00B83CF2" w:rsidP="005F568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83CF2" w:rsidRDefault="00B83CF2" w:rsidP="005F568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B5FF4" w:rsidRDefault="006B5FF4" w:rsidP="005F568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6B5FF4" w:rsidRPr="009745D5" w:rsidRDefault="006B5FF4" w:rsidP="005F568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83CF2" w:rsidRDefault="00B83CF2" w:rsidP="00B83CF2">
      <w:pPr>
        <w:pStyle w:val="NoSpacing"/>
        <w:tabs>
          <w:tab w:val="left" w:pos="3392"/>
        </w:tabs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B83CF2" w:rsidRPr="00DF30C0" w:rsidTr="004F4A04">
        <w:tc>
          <w:tcPr>
            <w:tcW w:w="10490" w:type="dxa"/>
            <w:shd w:val="clear" w:color="auto" w:fill="D9D9D9" w:themeFill="background1" w:themeFillShade="D9"/>
          </w:tcPr>
          <w:p w:rsidR="00B83CF2" w:rsidRPr="00DF30C0" w:rsidRDefault="00B83CF2" w:rsidP="00B83CF2">
            <w:pPr>
              <w:pStyle w:val="NoSpacing"/>
              <w:numPr>
                <w:ilvl w:val="0"/>
                <w:numId w:val="1"/>
              </w:numPr>
              <w:spacing w:before="60" w:after="60"/>
              <w:ind w:left="743" w:hanging="709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TUITION FEES </w:t>
            </w:r>
          </w:p>
        </w:tc>
      </w:tr>
      <w:tr w:rsidR="004F4A04" w:rsidRPr="009745D5" w:rsidTr="004F4A04">
        <w:tc>
          <w:tcPr>
            <w:tcW w:w="10490" w:type="dxa"/>
          </w:tcPr>
          <w:p w:rsidR="004F4A04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following arrangements have been made with respect to tuition fees for the student:</w:t>
            </w:r>
          </w:p>
          <w:p w:rsidR="004F4A04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</w:p>
          <w:p w:rsidR="004F4A04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Pr="009745D5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F4A04" w:rsidRDefault="004F4A04" w:rsidP="00B83CF2">
      <w:pPr>
        <w:pStyle w:val="NoSpacing"/>
        <w:tabs>
          <w:tab w:val="left" w:pos="3392"/>
        </w:tabs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125869" w:rsidRPr="009745D5" w:rsidTr="00911D6B">
        <w:tc>
          <w:tcPr>
            <w:tcW w:w="104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25869" w:rsidRPr="009745D5" w:rsidRDefault="00125869" w:rsidP="005B3C7D">
            <w:pPr>
              <w:pStyle w:val="NoSpacing"/>
              <w:numPr>
                <w:ilvl w:val="0"/>
                <w:numId w:val="1"/>
              </w:numPr>
              <w:spacing w:before="60" w:after="60"/>
              <w:ind w:hanging="7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DECLARATION</w:t>
            </w:r>
          </w:p>
        </w:tc>
      </w:tr>
    </w:tbl>
    <w:p w:rsidR="00125869" w:rsidRDefault="00125869" w:rsidP="00125869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490"/>
      </w:tblGrid>
      <w:tr w:rsidR="00125869" w:rsidRPr="009745D5" w:rsidTr="005B3C7D">
        <w:tc>
          <w:tcPr>
            <w:tcW w:w="10490" w:type="dxa"/>
          </w:tcPr>
          <w:p w:rsidR="00125869" w:rsidRPr="009745D5" w:rsidRDefault="00125869" w:rsidP="00125869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We, the undersigned have read the above joint PhD Candidature agreement. We agree to abide by the contents of the agreement and to support the program.</w:t>
            </w:r>
          </w:p>
        </w:tc>
      </w:tr>
    </w:tbl>
    <w:p w:rsidR="00125869" w:rsidRDefault="00125869" w:rsidP="00125869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4F4A04" w:rsidRPr="009745D5" w:rsidTr="00911D6B">
        <w:trPr>
          <w:trHeight w:val="169"/>
        </w:trPr>
        <w:tc>
          <w:tcPr>
            <w:tcW w:w="5245" w:type="dxa"/>
            <w:shd w:val="clear" w:color="auto" w:fill="D9D9D9" w:themeFill="background1" w:themeFillShade="D9"/>
          </w:tcPr>
          <w:p w:rsidR="004F4A04" w:rsidRPr="009745D5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Head of School, UWA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4F4A04" w:rsidRPr="009745D5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Partner i</w:t>
            </w:r>
            <w:r w:rsidRPr="00125869">
              <w:rPr>
                <w:rFonts w:ascii="Century Gothic" w:hAnsi="Century Gothic"/>
                <w:i/>
                <w:sz w:val="20"/>
                <w:szCs w:val="20"/>
              </w:rPr>
              <w:t>ns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>t</w:t>
            </w:r>
            <w:r w:rsidRPr="00125869">
              <w:rPr>
                <w:rFonts w:ascii="Century Gothic" w:hAnsi="Century Gothic"/>
                <w:i/>
                <w:sz w:val="20"/>
                <w:szCs w:val="20"/>
              </w:rPr>
              <w:t>itution</w:t>
            </w:r>
            <w:r>
              <w:rPr>
                <w:rFonts w:ascii="Century Gothic" w:hAnsi="Century Gothic"/>
                <w:i/>
                <w:sz w:val="20"/>
                <w:szCs w:val="20"/>
              </w:rPr>
              <w:t xml:space="preserve"> equivalent</w:t>
            </w:r>
            <w:r>
              <w:rPr>
                <w:rFonts w:ascii="Century Gothic" w:hAnsi="Century Gothic"/>
                <w:sz w:val="20"/>
                <w:szCs w:val="20"/>
              </w:rPr>
              <w:t>]</w:t>
            </w:r>
          </w:p>
        </w:tc>
      </w:tr>
      <w:tr w:rsidR="00125869" w:rsidRPr="009745D5" w:rsidTr="00125869">
        <w:trPr>
          <w:trHeight w:val="171"/>
        </w:trPr>
        <w:tc>
          <w:tcPr>
            <w:tcW w:w="5245" w:type="dxa"/>
          </w:tcPr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 NAME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___________________________________ </w:t>
            </w: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___________________________________</w:t>
            </w: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</w:t>
            </w:r>
          </w:p>
          <w:p w:rsidR="00125869" w:rsidRPr="009745D5" w:rsidRDefault="00125869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5" w:type="dxa"/>
          </w:tcPr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 NAME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___________________________________ </w:t>
            </w: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___________________________________</w:t>
            </w: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</w:t>
            </w:r>
          </w:p>
          <w:p w:rsidR="00125869" w:rsidRPr="009745D5" w:rsidRDefault="00125869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4A04" w:rsidRPr="009745D5" w:rsidTr="00911D6B">
        <w:trPr>
          <w:trHeight w:val="169"/>
        </w:trPr>
        <w:tc>
          <w:tcPr>
            <w:tcW w:w="5245" w:type="dxa"/>
            <w:shd w:val="clear" w:color="auto" w:fill="D9D9D9" w:themeFill="background1" w:themeFillShade="D9"/>
          </w:tcPr>
          <w:p w:rsidR="004F4A04" w:rsidRPr="009745D5" w:rsidRDefault="001D6B26" w:rsidP="001D6B26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Dean, Graduate Research and Postdoctoral Training</w:t>
            </w:r>
            <w:r w:rsidR="004F4A04">
              <w:rPr>
                <w:rFonts w:ascii="Century Gothic" w:hAnsi="Century Gothic"/>
                <w:sz w:val="20"/>
                <w:szCs w:val="20"/>
              </w:rPr>
              <w:t>, UWA</w:t>
            </w:r>
          </w:p>
        </w:tc>
        <w:tc>
          <w:tcPr>
            <w:tcW w:w="5245" w:type="dxa"/>
            <w:shd w:val="clear" w:color="auto" w:fill="D9D9D9" w:themeFill="background1" w:themeFillShade="D9"/>
          </w:tcPr>
          <w:p w:rsidR="004F4A04" w:rsidRPr="009745D5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[</w:t>
            </w:r>
            <w:r w:rsidRPr="00125869">
              <w:rPr>
                <w:rFonts w:ascii="Century Gothic" w:hAnsi="Century Gothic"/>
                <w:i/>
                <w:sz w:val="20"/>
                <w:szCs w:val="20"/>
              </w:rPr>
              <w:t>Partner institution equivalent</w:t>
            </w:r>
            <w:r>
              <w:rPr>
                <w:rFonts w:ascii="Century Gothic" w:hAnsi="Century Gothic"/>
                <w:sz w:val="20"/>
                <w:szCs w:val="20"/>
              </w:rPr>
              <w:t xml:space="preserve">] </w:t>
            </w:r>
          </w:p>
        </w:tc>
      </w:tr>
      <w:tr w:rsidR="00125869" w:rsidRPr="009745D5" w:rsidTr="00125869">
        <w:trPr>
          <w:trHeight w:val="169"/>
        </w:trPr>
        <w:tc>
          <w:tcPr>
            <w:tcW w:w="5245" w:type="dxa"/>
          </w:tcPr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 NAME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___________________________________ </w:t>
            </w: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___________________________________</w:t>
            </w: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</w:t>
            </w:r>
          </w:p>
          <w:p w:rsidR="00125869" w:rsidRPr="009745D5" w:rsidRDefault="00125869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5" w:type="dxa"/>
          </w:tcPr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 NAME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___________________________________ </w:t>
            </w: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___________________________________</w:t>
            </w: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</w:t>
            </w:r>
          </w:p>
          <w:p w:rsidR="00125869" w:rsidRPr="009745D5" w:rsidRDefault="00125869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F4A04" w:rsidRPr="009745D5" w:rsidTr="00911D6B">
        <w:trPr>
          <w:gridAfter w:val="1"/>
          <w:wAfter w:w="5245" w:type="dxa"/>
          <w:trHeight w:val="169"/>
        </w:trPr>
        <w:tc>
          <w:tcPr>
            <w:tcW w:w="5245" w:type="dxa"/>
            <w:shd w:val="clear" w:color="auto" w:fill="D9D9D9" w:themeFill="background1" w:themeFillShade="D9"/>
          </w:tcPr>
          <w:p w:rsidR="004F4A04" w:rsidRPr="009745D5" w:rsidRDefault="004F4A04" w:rsidP="00C576D0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Student</w:t>
            </w:r>
          </w:p>
        </w:tc>
      </w:tr>
      <w:tr w:rsidR="00125869" w:rsidRPr="009745D5" w:rsidTr="00125869">
        <w:trPr>
          <w:gridAfter w:val="1"/>
          <w:wAfter w:w="5245" w:type="dxa"/>
          <w:trHeight w:val="169"/>
        </w:trPr>
        <w:tc>
          <w:tcPr>
            <w:tcW w:w="5245" w:type="dxa"/>
          </w:tcPr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PRINT NAME 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 xml:space="preserve">___________________________________ </w:t>
            </w: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___________________________________</w:t>
            </w: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4F4A04" w:rsidRDefault="004F4A04" w:rsidP="004F4A04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Date</w:t>
            </w:r>
            <w:r>
              <w:rPr>
                <w:rFonts w:ascii="Century Gothic" w:hAnsi="Century Gothic"/>
                <w:sz w:val="20"/>
                <w:szCs w:val="20"/>
              </w:rPr>
              <w:tab/>
            </w:r>
            <w:r>
              <w:rPr>
                <w:rFonts w:ascii="Century Gothic" w:hAnsi="Century Gothic"/>
                <w:sz w:val="20"/>
                <w:szCs w:val="20"/>
              </w:rPr>
              <w:tab/>
              <w:t>________________</w:t>
            </w:r>
          </w:p>
          <w:p w:rsidR="00125869" w:rsidRPr="009745D5" w:rsidRDefault="00125869" w:rsidP="005B3C7D">
            <w:pPr>
              <w:pStyle w:val="NoSpacing"/>
              <w:spacing w:before="60" w:after="6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125869" w:rsidRPr="009745D5" w:rsidRDefault="00125869" w:rsidP="00125869">
      <w:pPr>
        <w:pStyle w:val="NoSpacing"/>
        <w:jc w:val="both"/>
        <w:rPr>
          <w:rFonts w:ascii="Century Gothic" w:hAnsi="Century Gothic"/>
          <w:b/>
          <w:sz w:val="20"/>
          <w:szCs w:val="20"/>
        </w:rPr>
      </w:pPr>
    </w:p>
    <w:sectPr w:rsidR="00125869" w:rsidRPr="009745D5" w:rsidSect="004B047A">
      <w:footerReference w:type="default" r:id="rId12"/>
      <w:pgSz w:w="11906" w:h="16838"/>
      <w:pgMar w:top="425" w:right="720" w:bottom="425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E0C" w:rsidRDefault="00D57E0C" w:rsidP="00994D93">
      <w:pPr>
        <w:spacing w:after="0" w:line="240" w:lineRule="auto"/>
      </w:pPr>
      <w:r>
        <w:separator/>
      </w:r>
    </w:p>
  </w:endnote>
  <w:endnote w:type="continuationSeparator" w:id="0">
    <w:p w:rsidR="00D57E0C" w:rsidRDefault="00D57E0C" w:rsidP="0099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</w:rPr>
      <w:id w:val="-1410611008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D57E0C" w:rsidRPr="009745D5" w:rsidRDefault="00D57E0C">
        <w:pPr>
          <w:pStyle w:val="Footer"/>
          <w:jc w:val="right"/>
          <w:rPr>
            <w:rFonts w:ascii="Century Gothic" w:hAnsi="Century Gothic"/>
            <w:sz w:val="20"/>
          </w:rPr>
        </w:pPr>
        <w:r w:rsidRPr="009745D5">
          <w:rPr>
            <w:rFonts w:ascii="Century Gothic" w:hAnsi="Century Gothic"/>
            <w:sz w:val="20"/>
          </w:rPr>
          <w:fldChar w:fldCharType="begin"/>
        </w:r>
        <w:r w:rsidRPr="009745D5">
          <w:rPr>
            <w:rFonts w:ascii="Century Gothic" w:hAnsi="Century Gothic"/>
            <w:sz w:val="20"/>
          </w:rPr>
          <w:instrText xml:space="preserve"> PAGE   \* MERGEFORMAT </w:instrText>
        </w:r>
        <w:r w:rsidRPr="009745D5">
          <w:rPr>
            <w:rFonts w:ascii="Century Gothic" w:hAnsi="Century Gothic"/>
            <w:sz w:val="20"/>
          </w:rPr>
          <w:fldChar w:fldCharType="separate"/>
        </w:r>
        <w:r w:rsidR="008633EE">
          <w:rPr>
            <w:rFonts w:ascii="Century Gothic" w:hAnsi="Century Gothic"/>
            <w:noProof/>
            <w:sz w:val="20"/>
          </w:rPr>
          <w:t>1</w:t>
        </w:r>
        <w:r w:rsidRPr="009745D5">
          <w:rPr>
            <w:rFonts w:ascii="Century Gothic" w:hAnsi="Century Gothic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E0C" w:rsidRDefault="00D57E0C" w:rsidP="00994D93">
      <w:pPr>
        <w:spacing w:after="0" w:line="240" w:lineRule="auto"/>
      </w:pPr>
      <w:r>
        <w:separator/>
      </w:r>
    </w:p>
  </w:footnote>
  <w:footnote w:type="continuationSeparator" w:id="0">
    <w:p w:rsidR="00D57E0C" w:rsidRDefault="00D57E0C" w:rsidP="00994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156"/>
    <w:multiLevelType w:val="hybridMultilevel"/>
    <w:tmpl w:val="83FAB6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744A4"/>
    <w:multiLevelType w:val="hybridMultilevel"/>
    <w:tmpl w:val="4BD822C0"/>
    <w:lvl w:ilvl="0" w:tplc="885EFB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F65A6"/>
    <w:multiLevelType w:val="multilevel"/>
    <w:tmpl w:val="3D183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2130710"/>
    <w:multiLevelType w:val="hybridMultilevel"/>
    <w:tmpl w:val="83FAB6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23F02"/>
    <w:multiLevelType w:val="hybridMultilevel"/>
    <w:tmpl w:val="8DC40B7C"/>
    <w:lvl w:ilvl="0" w:tplc="FB2202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15B5C"/>
    <w:multiLevelType w:val="hybridMultilevel"/>
    <w:tmpl w:val="83FAB6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7586A"/>
    <w:multiLevelType w:val="hybridMultilevel"/>
    <w:tmpl w:val="8370EF20"/>
    <w:lvl w:ilvl="0" w:tplc="A72A7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068E1"/>
    <w:multiLevelType w:val="hybridMultilevel"/>
    <w:tmpl w:val="F32C6A7E"/>
    <w:lvl w:ilvl="0" w:tplc="408A6F44">
      <w:start w:val="1"/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F71792"/>
    <w:multiLevelType w:val="hybridMultilevel"/>
    <w:tmpl w:val="C47C5962"/>
    <w:lvl w:ilvl="0" w:tplc="68E21D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70B71"/>
    <w:multiLevelType w:val="hybridMultilevel"/>
    <w:tmpl w:val="8370EF20"/>
    <w:lvl w:ilvl="0" w:tplc="A72A7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C5DDF"/>
    <w:multiLevelType w:val="hybridMultilevel"/>
    <w:tmpl w:val="83FAB6F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37B56"/>
    <w:multiLevelType w:val="hybridMultilevel"/>
    <w:tmpl w:val="37089258"/>
    <w:lvl w:ilvl="0" w:tplc="0C0EDD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B4F5E"/>
    <w:multiLevelType w:val="hybridMultilevel"/>
    <w:tmpl w:val="49FE275A"/>
    <w:lvl w:ilvl="0" w:tplc="34202D4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A7918"/>
    <w:multiLevelType w:val="hybridMultilevel"/>
    <w:tmpl w:val="39BAE2C0"/>
    <w:lvl w:ilvl="0" w:tplc="9586E0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128F7"/>
    <w:multiLevelType w:val="hybridMultilevel"/>
    <w:tmpl w:val="8370EF20"/>
    <w:lvl w:ilvl="0" w:tplc="A72A7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D5952"/>
    <w:multiLevelType w:val="hybridMultilevel"/>
    <w:tmpl w:val="4BD822C0"/>
    <w:lvl w:ilvl="0" w:tplc="885EFB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D66C58"/>
    <w:multiLevelType w:val="hybridMultilevel"/>
    <w:tmpl w:val="7368F8E2"/>
    <w:lvl w:ilvl="0" w:tplc="4F140F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0856F7"/>
    <w:multiLevelType w:val="hybridMultilevel"/>
    <w:tmpl w:val="8370EF20"/>
    <w:lvl w:ilvl="0" w:tplc="A72A7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B2876"/>
    <w:multiLevelType w:val="hybridMultilevel"/>
    <w:tmpl w:val="76807998"/>
    <w:lvl w:ilvl="0" w:tplc="6EC889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94B28"/>
    <w:multiLevelType w:val="hybridMultilevel"/>
    <w:tmpl w:val="0D76ED5A"/>
    <w:lvl w:ilvl="0" w:tplc="3F96B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B7DA4"/>
    <w:multiLevelType w:val="hybridMultilevel"/>
    <w:tmpl w:val="29DC4522"/>
    <w:lvl w:ilvl="0" w:tplc="DF382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20"/>
  </w:num>
  <w:num w:numId="5">
    <w:abstractNumId w:val="6"/>
  </w:num>
  <w:num w:numId="6">
    <w:abstractNumId w:val="16"/>
  </w:num>
  <w:num w:numId="7">
    <w:abstractNumId w:val="14"/>
  </w:num>
  <w:num w:numId="8">
    <w:abstractNumId w:val="19"/>
  </w:num>
  <w:num w:numId="9">
    <w:abstractNumId w:val="10"/>
  </w:num>
  <w:num w:numId="10">
    <w:abstractNumId w:val="1"/>
  </w:num>
  <w:num w:numId="11">
    <w:abstractNumId w:val="17"/>
  </w:num>
  <w:num w:numId="12">
    <w:abstractNumId w:val="15"/>
  </w:num>
  <w:num w:numId="13">
    <w:abstractNumId w:val="0"/>
  </w:num>
  <w:num w:numId="14">
    <w:abstractNumId w:val="9"/>
  </w:num>
  <w:num w:numId="15">
    <w:abstractNumId w:val="5"/>
  </w:num>
  <w:num w:numId="16">
    <w:abstractNumId w:val="18"/>
  </w:num>
  <w:num w:numId="17">
    <w:abstractNumId w:val="7"/>
  </w:num>
  <w:num w:numId="18">
    <w:abstractNumId w:val="13"/>
  </w:num>
  <w:num w:numId="19">
    <w:abstractNumId w:val="4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25"/>
    <w:rsid w:val="00014FA8"/>
    <w:rsid w:val="000D07B2"/>
    <w:rsid w:val="00125869"/>
    <w:rsid w:val="0016210D"/>
    <w:rsid w:val="00192EBB"/>
    <w:rsid w:val="001D6B26"/>
    <w:rsid w:val="0022614C"/>
    <w:rsid w:val="002A0958"/>
    <w:rsid w:val="00316914"/>
    <w:rsid w:val="00317AEF"/>
    <w:rsid w:val="003F4AC2"/>
    <w:rsid w:val="00402AEB"/>
    <w:rsid w:val="004B047A"/>
    <w:rsid w:val="004E03AB"/>
    <w:rsid w:val="004F4A04"/>
    <w:rsid w:val="00574B41"/>
    <w:rsid w:val="005F5684"/>
    <w:rsid w:val="006B5FF4"/>
    <w:rsid w:val="00734BEC"/>
    <w:rsid w:val="00814E67"/>
    <w:rsid w:val="008633EE"/>
    <w:rsid w:val="008E74A8"/>
    <w:rsid w:val="00911D6B"/>
    <w:rsid w:val="00952793"/>
    <w:rsid w:val="00952D04"/>
    <w:rsid w:val="009745D5"/>
    <w:rsid w:val="00994D93"/>
    <w:rsid w:val="009C4508"/>
    <w:rsid w:val="00B2746A"/>
    <w:rsid w:val="00B83CF2"/>
    <w:rsid w:val="00BD440D"/>
    <w:rsid w:val="00C831B8"/>
    <w:rsid w:val="00CE62C8"/>
    <w:rsid w:val="00D33FD7"/>
    <w:rsid w:val="00D34154"/>
    <w:rsid w:val="00D41625"/>
    <w:rsid w:val="00D57E0C"/>
    <w:rsid w:val="00DB4EBF"/>
    <w:rsid w:val="00DF30C0"/>
    <w:rsid w:val="00E15E4A"/>
    <w:rsid w:val="00EB2696"/>
    <w:rsid w:val="00EC425C"/>
    <w:rsid w:val="00FB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1625"/>
    <w:pPr>
      <w:spacing w:after="0" w:line="240" w:lineRule="auto"/>
    </w:pPr>
  </w:style>
  <w:style w:type="table" w:styleId="TableGrid">
    <w:name w:val="Table Grid"/>
    <w:basedOn w:val="TableNormal"/>
    <w:uiPriority w:val="59"/>
    <w:rsid w:val="002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9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93"/>
  </w:style>
  <w:style w:type="paragraph" w:styleId="Footer">
    <w:name w:val="footer"/>
    <w:basedOn w:val="Normal"/>
    <w:link w:val="FooterChar"/>
    <w:uiPriority w:val="99"/>
    <w:unhideWhenUsed/>
    <w:rsid w:val="0099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93"/>
  </w:style>
  <w:style w:type="paragraph" w:styleId="BalloonText">
    <w:name w:val="Balloon Text"/>
    <w:basedOn w:val="Normal"/>
    <w:link w:val="BalloonTextChar"/>
    <w:uiPriority w:val="99"/>
    <w:semiHidden/>
    <w:unhideWhenUsed/>
    <w:rsid w:val="0099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1625"/>
    <w:pPr>
      <w:spacing w:after="0" w:line="240" w:lineRule="auto"/>
    </w:pPr>
  </w:style>
  <w:style w:type="table" w:styleId="TableGrid">
    <w:name w:val="Table Grid"/>
    <w:basedOn w:val="TableNormal"/>
    <w:uiPriority w:val="59"/>
    <w:rsid w:val="002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691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D93"/>
  </w:style>
  <w:style w:type="paragraph" w:styleId="Footer">
    <w:name w:val="footer"/>
    <w:basedOn w:val="Normal"/>
    <w:link w:val="FooterChar"/>
    <w:uiPriority w:val="99"/>
    <w:unhideWhenUsed/>
    <w:rsid w:val="00994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D93"/>
  </w:style>
  <w:style w:type="paragraph" w:styleId="BalloonText">
    <w:name w:val="Balloon Text"/>
    <w:basedOn w:val="Normal"/>
    <w:link w:val="BalloonTextChar"/>
    <w:uiPriority w:val="99"/>
    <w:semiHidden/>
    <w:unhideWhenUsed/>
    <w:rsid w:val="0099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andbooks.uwa.edu.au/rules?id=56045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6A3D3-F22A-450D-9AD0-EED22B16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Wedlock</dc:creator>
  <cp:lastModifiedBy>Louise Wedlock</cp:lastModifiedBy>
  <cp:revision>2</cp:revision>
  <cp:lastPrinted>2015-04-08T01:43:00Z</cp:lastPrinted>
  <dcterms:created xsi:type="dcterms:W3CDTF">2015-06-10T10:04:00Z</dcterms:created>
  <dcterms:modified xsi:type="dcterms:W3CDTF">2015-06-10T10:04:00Z</dcterms:modified>
</cp:coreProperties>
</file>